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C0623">
      <w:pPr>
        <w:spacing w:line="44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C892B13">
      <w:pPr>
        <w:spacing w:line="44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7CC2FCFB">
      <w:pPr>
        <w:pStyle w:val="6"/>
        <w:ind w:left="0" w:firstLine="0" w:firstLineChars="0"/>
        <w:jc w:val="center"/>
        <w:rPr>
          <w:rFonts w:hint="eastAsia" w:ascii="华文中宋" w:hAnsi="华文中宋" w:eastAsia="华文中宋"/>
          <w:b/>
          <w:sz w:val="48"/>
          <w:szCs w:val="48"/>
          <w:lang w:val="en-US" w:eastAsia="zh-CN"/>
        </w:rPr>
      </w:pPr>
      <w:r>
        <w:rPr>
          <w:rFonts w:hint="eastAsia" w:ascii="华文中宋" w:hAnsi="华文中宋" w:eastAsia="华文中宋"/>
          <w:b/>
          <w:sz w:val="48"/>
          <w:szCs w:val="48"/>
          <w:lang w:val="en-US" w:eastAsia="zh-CN"/>
        </w:rPr>
        <w:t>蚌埠市智库建设及社科规划</w:t>
      </w:r>
      <w:r>
        <w:rPr>
          <w:rFonts w:hint="eastAsia" w:ascii="华文中宋" w:hAnsi="华文中宋" w:eastAsia="华文中宋"/>
          <w:b/>
          <w:sz w:val="48"/>
          <w:szCs w:val="48"/>
        </w:rPr>
        <w:t>项目</w:t>
      </w:r>
      <w:r>
        <w:rPr>
          <w:rFonts w:hint="eastAsia" w:ascii="华文中宋" w:hAnsi="华文中宋" w:eastAsia="华文中宋"/>
          <w:b/>
          <w:sz w:val="48"/>
          <w:szCs w:val="48"/>
          <w:lang w:val="en-US" w:eastAsia="zh-CN"/>
        </w:rPr>
        <w:t>成果</w:t>
      </w:r>
    </w:p>
    <w:p w14:paraId="0C857097">
      <w:pPr>
        <w:pStyle w:val="6"/>
        <w:ind w:left="0" w:firstLine="0" w:firstLineChars="0"/>
        <w:jc w:val="center"/>
        <w:rPr>
          <w:rFonts w:hint="eastAsia" w:ascii="华文中宋" w:hAnsi="华文中宋" w:eastAsia="华文中宋"/>
          <w:b/>
          <w:sz w:val="48"/>
          <w:szCs w:val="48"/>
        </w:rPr>
      </w:pPr>
      <w:r>
        <w:rPr>
          <w:rFonts w:hint="eastAsia" w:ascii="华文中宋" w:hAnsi="华文中宋" w:eastAsia="华文中宋"/>
          <w:b/>
          <w:sz w:val="48"/>
          <w:szCs w:val="48"/>
        </w:rPr>
        <w:t>中期</w:t>
      </w:r>
      <w:r>
        <w:rPr>
          <w:rFonts w:hint="eastAsia" w:ascii="华文中宋" w:hAnsi="华文中宋" w:eastAsia="华文中宋"/>
          <w:b/>
          <w:sz w:val="48"/>
          <w:szCs w:val="48"/>
          <w:lang w:val="en-US" w:eastAsia="zh-CN"/>
        </w:rPr>
        <w:t>进度</w:t>
      </w:r>
      <w:r>
        <w:rPr>
          <w:rFonts w:hint="eastAsia" w:ascii="华文中宋" w:hAnsi="华文中宋" w:eastAsia="华文中宋"/>
          <w:b/>
          <w:sz w:val="48"/>
          <w:szCs w:val="48"/>
        </w:rPr>
        <w:t>表</w:t>
      </w:r>
    </w:p>
    <w:p w14:paraId="717F0F1F">
      <w:pPr>
        <w:pStyle w:val="6"/>
        <w:spacing w:line="500" w:lineRule="exact"/>
        <w:ind w:left="0" w:firstLine="22" w:firstLineChars="7"/>
        <w:jc w:val="left"/>
        <w:rPr>
          <w:rFonts w:hint="eastAsia" w:eastAsia="仿宋_GB2312"/>
          <w:sz w:val="32"/>
        </w:rPr>
      </w:pPr>
    </w:p>
    <w:p w14:paraId="7399E94C">
      <w:pPr>
        <w:pStyle w:val="6"/>
        <w:spacing w:line="500" w:lineRule="exact"/>
        <w:ind w:left="0" w:firstLine="22" w:firstLineChars="7"/>
        <w:jc w:val="left"/>
        <w:rPr>
          <w:rFonts w:hint="eastAsia" w:eastAsia="仿宋_GB2312"/>
          <w:sz w:val="32"/>
        </w:rPr>
      </w:pPr>
    </w:p>
    <w:p w14:paraId="7C72DF7A">
      <w:pPr>
        <w:pStyle w:val="6"/>
        <w:spacing w:line="640" w:lineRule="exact"/>
        <w:ind w:left="0" w:firstLine="480" w:firstLineChars="150"/>
        <w:jc w:val="left"/>
        <w:rPr>
          <w:rFonts w:hint="default" w:eastAsia="仿宋_GB2312"/>
          <w:sz w:val="32"/>
          <w:u w:val="single"/>
          <w:lang w:val="en-US" w:eastAsia="zh-CN"/>
        </w:rPr>
      </w:pPr>
      <w:r>
        <w:rPr>
          <w:rFonts w:hint="eastAsia" w:eastAsia="仿宋_GB2312"/>
          <w:sz w:val="32"/>
          <w:lang w:val="en-US" w:eastAsia="zh-CN"/>
        </w:rPr>
        <w:t xml:space="preserve">项 目 编 </w:t>
      </w:r>
      <w:r>
        <w:rPr>
          <w:rFonts w:hint="eastAsia" w:eastAsia="仿宋_GB2312"/>
          <w:sz w:val="32"/>
        </w:rPr>
        <w:t>号</w:t>
      </w:r>
      <w:r>
        <w:rPr>
          <w:rFonts w:hint="eastAsia" w:eastAsia="仿宋_GB2312"/>
          <w:sz w:val="32"/>
          <w:u w:val="single"/>
        </w:rPr>
        <w:t xml:space="preserve">           </w:t>
      </w:r>
      <w:r>
        <w:rPr>
          <w:rFonts w:hint="eastAsia" w:eastAsia="仿宋_GB2312"/>
          <w:sz w:val="32"/>
          <w:u w:val="single"/>
          <w:lang w:val="en-US" w:eastAsia="zh-CN"/>
        </w:rPr>
        <w:t xml:space="preserve">                        </w:t>
      </w:r>
    </w:p>
    <w:p w14:paraId="776051AE">
      <w:pPr>
        <w:pStyle w:val="6"/>
        <w:spacing w:line="640" w:lineRule="exact"/>
        <w:ind w:left="2" w:leftChars="1" w:firstLine="480" w:firstLineChars="150"/>
        <w:jc w:val="left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</w:rPr>
        <w:t>项 目 名 称</w:t>
      </w:r>
      <w:r>
        <w:rPr>
          <w:rFonts w:hint="eastAsia" w:eastAsia="仿宋_GB2312"/>
          <w:sz w:val="32"/>
          <w:u w:val="single"/>
        </w:rPr>
        <w:t xml:space="preserve">                                   </w:t>
      </w:r>
    </w:p>
    <w:p w14:paraId="71827316">
      <w:pPr>
        <w:pStyle w:val="6"/>
        <w:spacing w:line="640" w:lineRule="exact"/>
        <w:ind w:left="0" w:firstLine="480" w:firstLineChars="150"/>
        <w:jc w:val="left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  <w:lang w:val="en-US" w:eastAsia="zh-CN"/>
        </w:rPr>
        <w:t>项 目负责人</w:t>
      </w:r>
      <w:r>
        <w:rPr>
          <w:rFonts w:hint="eastAsia" w:eastAsia="仿宋_GB2312"/>
          <w:sz w:val="32"/>
          <w:u w:val="single"/>
        </w:rPr>
        <w:t xml:space="preserve">                                   </w:t>
      </w:r>
    </w:p>
    <w:p w14:paraId="79A92C2E">
      <w:pPr>
        <w:pStyle w:val="6"/>
        <w:spacing w:line="640" w:lineRule="exact"/>
        <w:ind w:left="0" w:firstLine="480" w:firstLineChars="150"/>
        <w:jc w:val="left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</w:rPr>
        <w:t>联 系 电 话</w:t>
      </w:r>
      <w:r>
        <w:rPr>
          <w:rFonts w:hint="eastAsia" w:eastAsia="仿宋_GB2312"/>
          <w:sz w:val="32"/>
          <w:u w:val="single"/>
        </w:rPr>
        <w:t xml:space="preserve">（手机）                           </w:t>
      </w:r>
    </w:p>
    <w:p w14:paraId="4821C36B">
      <w:pPr>
        <w:pStyle w:val="6"/>
        <w:spacing w:line="640" w:lineRule="exact"/>
        <w:ind w:left="0" w:firstLine="480" w:firstLineChars="150"/>
        <w:jc w:val="left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责 任 单 位</w:t>
      </w:r>
      <w:r>
        <w:rPr>
          <w:rFonts w:hint="eastAsia" w:eastAsia="仿宋_GB2312"/>
          <w:sz w:val="32"/>
          <w:u w:val="single"/>
        </w:rPr>
        <w:t xml:space="preserve">                                   </w:t>
      </w:r>
      <w:r>
        <w:rPr>
          <w:rFonts w:hint="eastAsia" w:eastAsia="仿宋_GB2312"/>
          <w:sz w:val="32"/>
        </w:rPr>
        <w:t xml:space="preserve">                               </w:t>
      </w:r>
    </w:p>
    <w:p w14:paraId="28F6DF06">
      <w:pPr>
        <w:pStyle w:val="6"/>
        <w:spacing w:line="640" w:lineRule="exact"/>
        <w:ind w:left="479" w:leftChars="228" w:firstLine="0" w:firstLineChars="0"/>
        <w:jc w:val="left"/>
        <w:rPr>
          <w:rFonts w:hint="eastAsia" w:eastAsia="仿宋_GB2312"/>
          <w:sz w:val="32"/>
          <w:u w:val="single"/>
        </w:rPr>
      </w:pPr>
      <w:r>
        <w:rPr>
          <w:rFonts w:hint="eastAsia" w:eastAsia="仿宋_GB2312"/>
          <w:sz w:val="32"/>
        </w:rPr>
        <w:t>填 表 日 期</w:t>
      </w:r>
      <w:r>
        <w:rPr>
          <w:rFonts w:hint="eastAsia" w:eastAsia="仿宋_GB2312"/>
          <w:sz w:val="32"/>
          <w:u w:val="single"/>
        </w:rPr>
        <w:t xml:space="preserve">                                   </w:t>
      </w:r>
    </w:p>
    <w:p w14:paraId="7F259245">
      <w:pPr>
        <w:pStyle w:val="6"/>
        <w:spacing w:line="500" w:lineRule="exact"/>
        <w:ind w:left="0" w:firstLine="0" w:firstLineChars="0"/>
        <w:jc w:val="center"/>
        <w:rPr>
          <w:rFonts w:hint="eastAsia" w:eastAsia="楷体_GB2312"/>
          <w:sz w:val="30"/>
        </w:rPr>
      </w:pPr>
    </w:p>
    <w:p w14:paraId="1FC04AB7">
      <w:pPr>
        <w:pStyle w:val="6"/>
        <w:spacing w:line="500" w:lineRule="exact"/>
        <w:ind w:left="0" w:firstLine="0" w:firstLineChars="0"/>
        <w:jc w:val="center"/>
        <w:rPr>
          <w:rFonts w:hint="eastAsia" w:eastAsia="楷体_GB2312"/>
          <w:sz w:val="30"/>
        </w:rPr>
      </w:pPr>
    </w:p>
    <w:p w14:paraId="7DDDBA20">
      <w:pPr>
        <w:pStyle w:val="6"/>
        <w:spacing w:line="500" w:lineRule="exact"/>
        <w:ind w:left="0" w:firstLine="0" w:firstLineChars="0"/>
        <w:jc w:val="center"/>
        <w:rPr>
          <w:rFonts w:hint="eastAsia" w:eastAsia="楷体_GB2312"/>
          <w:sz w:val="30"/>
        </w:rPr>
      </w:pPr>
    </w:p>
    <w:p w14:paraId="4D7F300B">
      <w:pPr>
        <w:pStyle w:val="6"/>
        <w:spacing w:line="500" w:lineRule="exact"/>
        <w:ind w:left="0" w:firstLine="0" w:firstLineChars="0"/>
        <w:jc w:val="center"/>
        <w:rPr>
          <w:rFonts w:hint="eastAsia" w:eastAsia="楷体_GB2312"/>
          <w:sz w:val="30"/>
        </w:rPr>
      </w:pPr>
    </w:p>
    <w:p w14:paraId="610A450F">
      <w:pPr>
        <w:pStyle w:val="6"/>
        <w:spacing w:line="500" w:lineRule="exact"/>
        <w:ind w:left="0" w:firstLine="0" w:firstLineChars="0"/>
        <w:jc w:val="center"/>
        <w:rPr>
          <w:rFonts w:hint="eastAsia" w:eastAsia="楷体_GB2312"/>
          <w:sz w:val="30"/>
        </w:rPr>
      </w:pPr>
    </w:p>
    <w:p w14:paraId="3F9D716A">
      <w:pPr>
        <w:pStyle w:val="6"/>
        <w:ind w:left="2" w:hanging="2" w:firstLineChars="0"/>
        <w:jc w:val="center"/>
        <w:rPr>
          <w:rFonts w:hint="eastAsia" w:eastAsia="楷体_GB2312"/>
          <w:sz w:val="30"/>
        </w:rPr>
      </w:pPr>
      <w:r>
        <w:rPr>
          <w:rFonts w:hint="eastAsia" w:eastAsia="楷体_GB2312"/>
          <w:sz w:val="30"/>
          <w:lang w:val="en-US" w:eastAsia="zh-CN"/>
        </w:rPr>
        <w:t>蚌埠</w:t>
      </w:r>
      <w:r>
        <w:rPr>
          <w:rFonts w:hint="eastAsia" w:eastAsia="楷体_GB2312"/>
          <w:sz w:val="30"/>
        </w:rPr>
        <w:t>社会科学</w:t>
      </w:r>
      <w:r>
        <w:rPr>
          <w:rFonts w:hint="eastAsia" w:eastAsia="楷体_GB2312"/>
          <w:sz w:val="30"/>
          <w:lang w:val="en-US" w:eastAsia="zh-CN"/>
        </w:rPr>
        <w:t>规划领导小组</w:t>
      </w:r>
      <w:r>
        <w:rPr>
          <w:rFonts w:hint="eastAsia" w:eastAsia="楷体_GB2312"/>
          <w:sz w:val="30"/>
        </w:rPr>
        <w:t>办公室</w:t>
      </w:r>
    </w:p>
    <w:p w14:paraId="0C96123B">
      <w:pPr>
        <w:pStyle w:val="6"/>
        <w:spacing w:after="187" w:afterLines="60" w:line="500" w:lineRule="exact"/>
        <w:ind w:left="0" w:firstLine="0" w:firstLineChars="0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</w:rPr>
        <w:t xml:space="preserve">                       202</w:t>
      </w:r>
      <w:r>
        <w:rPr>
          <w:rFonts w:hint="eastAsia" w:eastAsia="楷体_GB2312"/>
          <w:sz w:val="28"/>
          <w:lang w:val="en-US" w:eastAsia="zh-CN"/>
        </w:rPr>
        <w:t>4</w:t>
      </w:r>
      <w:r>
        <w:rPr>
          <w:rFonts w:hint="eastAsia" w:eastAsia="楷体_GB2312"/>
          <w:sz w:val="28"/>
        </w:rPr>
        <w:t>年</w:t>
      </w:r>
      <w:r>
        <w:rPr>
          <w:rFonts w:hint="eastAsia" w:eastAsia="楷体_GB2312"/>
          <w:sz w:val="28"/>
          <w:lang w:val="en-US" w:eastAsia="zh-CN"/>
        </w:rPr>
        <w:t>8</w:t>
      </w:r>
      <w:r>
        <w:rPr>
          <w:rFonts w:hint="eastAsia" w:eastAsia="楷体_GB2312"/>
          <w:sz w:val="28"/>
        </w:rPr>
        <w:t>月</w:t>
      </w:r>
    </w:p>
    <w:p w14:paraId="0118B530">
      <w:pPr>
        <w:pStyle w:val="6"/>
        <w:spacing w:after="187" w:afterLines="60" w:line="500" w:lineRule="exact"/>
        <w:ind w:left="0" w:firstLine="0" w:firstLineChars="0"/>
        <w:rPr>
          <w:rFonts w:hint="eastAsia" w:eastAsia="楷体_GB2312"/>
          <w:sz w:val="28"/>
        </w:rPr>
      </w:pPr>
    </w:p>
    <w:p w14:paraId="1AE6C2F6">
      <w:pPr>
        <w:pStyle w:val="6"/>
        <w:spacing w:after="187" w:afterLines="60" w:line="500" w:lineRule="exact"/>
        <w:ind w:left="0" w:firstLine="0" w:firstLineChars="0"/>
        <w:rPr>
          <w:rFonts w:hint="eastAsia" w:eastAsia="楷体_GB2312"/>
          <w:sz w:val="28"/>
        </w:rPr>
      </w:pPr>
    </w:p>
    <w:p w14:paraId="0286F8A4">
      <w:pPr>
        <w:pStyle w:val="6"/>
        <w:spacing w:after="187" w:afterLines="60" w:line="500" w:lineRule="exact"/>
        <w:ind w:left="0" w:firstLine="0" w:firstLineChars="0"/>
        <w:rPr>
          <w:rFonts w:hint="default" w:eastAsia="楷体_GB2312"/>
          <w:sz w:val="28"/>
          <w:lang w:val="en-US" w:eastAsia="zh-CN"/>
        </w:rPr>
      </w:pPr>
    </w:p>
    <w:tbl>
      <w:tblPr>
        <w:tblStyle w:val="7"/>
        <w:tblW w:w="91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2"/>
        <w:gridCol w:w="1395"/>
        <w:gridCol w:w="2633"/>
        <w:gridCol w:w="1338"/>
        <w:gridCol w:w="2023"/>
      </w:tblGrid>
      <w:tr w14:paraId="1A262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1762" w:type="dxa"/>
            <w:noWrap w:val="0"/>
            <w:vAlign w:val="center"/>
          </w:tcPr>
          <w:p w14:paraId="0F5424E1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项目基本情况</w:t>
            </w:r>
          </w:p>
        </w:tc>
        <w:tc>
          <w:tcPr>
            <w:tcW w:w="1395" w:type="dxa"/>
            <w:noWrap w:val="0"/>
            <w:vAlign w:val="center"/>
          </w:tcPr>
          <w:p w14:paraId="33CCA97D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5994" w:type="dxa"/>
            <w:gridSpan w:val="3"/>
            <w:noWrap w:val="0"/>
            <w:vAlign w:val="center"/>
          </w:tcPr>
          <w:p w14:paraId="2440D28D">
            <w:pPr>
              <w:spacing w:line="360" w:lineRule="exact"/>
              <w:ind w:firstLine="1560" w:firstLineChars="650"/>
              <w:rPr>
                <w:rFonts w:hint="eastAsia" w:ascii="宋体" w:hAnsi="宋体"/>
                <w:sz w:val="24"/>
              </w:rPr>
            </w:pPr>
          </w:p>
        </w:tc>
      </w:tr>
      <w:tr w14:paraId="55C87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62" w:type="dxa"/>
            <w:vMerge w:val="restart"/>
            <w:noWrap w:val="0"/>
            <w:vAlign w:val="center"/>
          </w:tcPr>
          <w:p w14:paraId="458F6355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项目进展情况（请选择）</w:t>
            </w:r>
          </w:p>
        </w:tc>
        <w:tc>
          <w:tcPr>
            <w:tcW w:w="1395" w:type="dxa"/>
            <w:noWrap w:val="0"/>
            <w:vAlign w:val="center"/>
          </w:tcPr>
          <w:p w14:paraId="5BB9E967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制定实施计划阶段</w:t>
            </w:r>
          </w:p>
        </w:tc>
        <w:tc>
          <w:tcPr>
            <w:tcW w:w="2633" w:type="dxa"/>
            <w:noWrap w:val="0"/>
            <w:vAlign w:val="center"/>
          </w:tcPr>
          <w:p w14:paraId="5933FFD6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  <w:bookmarkStart w:id="0" w:name="_GoBack"/>
            <w:bookmarkEnd w:id="0"/>
          </w:p>
        </w:tc>
        <w:tc>
          <w:tcPr>
            <w:tcW w:w="1338" w:type="dxa"/>
            <w:noWrap w:val="0"/>
            <w:vAlign w:val="center"/>
          </w:tcPr>
          <w:p w14:paraId="6F1E311A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开展调查研究阶段</w:t>
            </w:r>
          </w:p>
        </w:tc>
        <w:tc>
          <w:tcPr>
            <w:tcW w:w="2023" w:type="dxa"/>
            <w:noWrap w:val="0"/>
            <w:vAlign w:val="center"/>
          </w:tcPr>
          <w:p w14:paraId="2A576FA0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 w14:paraId="52944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762" w:type="dxa"/>
            <w:vMerge w:val="continue"/>
            <w:noWrap w:val="0"/>
            <w:vAlign w:val="center"/>
          </w:tcPr>
          <w:p w14:paraId="565DC6CF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1395" w:type="dxa"/>
            <w:noWrap w:val="0"/>
            <w:vAlign w:val="center"/>
          </w:tcPr>
          <w:p w14:paraId="64B55F38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撰写论文初稿阶段</w:t>
            </w:r>
          </w:p>
        </w:tc>
        <w:tc>
          <w:tcPr>
            <w:tcW w:w="2633" w:type="dxa"/>
            <w:noWrap w:val="0"/>
            <w:vAlign w:val="center"/>
          </w:tcPr>
          <w:p w14:paraId="7CBDA861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338" w:type="dxa"/>
            <w:noWrap w:val="0"/>
            <w:vAlign w:val="center"/>
          </w:tcPr>
          <w:p w14:paraId="7F17A4D8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论文基本定稿阶段</w:t>
            </w:r>
          </w:p>
        </w:tc>
        <w:tc>
          <w:tcPr>
            <w:tcW w:w="2023" w:type="dxa"/>
            <w:noWrap w:val="0"/>
            <w:vAlign w:val="center"/>
          </w:tcPr>
          <w:p w14:paraId="6765C5AA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 w14:paraId="6DA13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1" w:hRule="atLeast"/>
          <w:jc w:val="center"/>
        </w:trPr>
        <w:tc>
          <w:tcPr>
            <w:tcW w:w="1762" w:type="dxa"/>
            <w:noWrap w:val="0"/>
            <w:vAlign w:val="center"/>
          </w:tcPr>
          <w:p w14:paraId="5B35C44F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项目实施</w:t>
            </w:r>
          </w:p>
          <w:p w14:paraId="6A6049B0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以来开展的</w:t>
            </w:r>
          </w:p>
          <w:p w14:paraId="736EE9E5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主要工作及</w:t>
            </w:r>
          </w:p>
          <w:p w14:paraId="64EC4D8C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下一步主要</w:t>
            </w:r>
          </w:p>
          <w:p w14:paraId="53665DDD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工作安排</w:t>
            </w:r>
          </w:p>
        </w:tc>
        <w:tc>
          <w:tcPr>
            <w:tcW w:w="7389" w:type="dxa"/>
            <w:gridSpan w:val="4"/>
            <w:noWrap w:val="0"/>
            <w:vAlign w:val="center"/>
          </w:tcPr>
          <w:p w14:paraId="74AB19A7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  <w:tr w14:paraId="68A2B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  <w:jc w:val="center"/>
        </w:trPr>
        <w:tc>
          <w:tcPr>
            <w:tcW w:w="1762" w:type="dxa"/>
            <w:noWrap w:val="0"/>
            <w:vAlign w:val="center"/>
          </w:tcPr>
          <w:p w14:paraId="64C40A33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项目实施过</w:t>
            </w:r>
          </w:p>
          <w:p w14:paraId="25FAADE9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程中存在的</w:t>
            </w:r>
          </w:p>
          <w:p w14:paraId="20B64044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困难和问题</w:t>
            </w:r>
          </w:p>
        </w:tc>
        <w:tc>
          <w:tcPr>
            <w:tcW w:w="7389" w:type="dxa"/>
            <w:gridSpan w:val="4"/>
            <w:noWrap w:val="0"/>
            <w:vAlign w:val="center"/>
          </w:tcPr>
          <w:p w14:paraId="62524774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37BCE20B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1DDFF5A5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0C3DB7EC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  <w:tr w14:paraId="01A2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  <w:jc w:val="center"/>
        </w:trPr>
        <w:tc>
          <w:tcPr>
            <w:tcW w:w="1762" w:type="dxa"/>
            <w:noWrap w:val="0"/>
            <w:vAlign w:val="center"/>
          </w:tcPr>
          <w:p w14:paraId="553D7AF1">
            <w:pPr>
              <w:pStyle w:val="3"/>
              <w:spacing w:line="360" w:lineRule="exact"/>
              <w:ind w:firstLine="0" w:firstLineChars="0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评估专家组 意见或</w:t>
            </w:r>
            <w:r>
              <w:rPr>
                <w:rFonts w:hint="eastAsia" w:ascii="宋体" w:hAnsi="宋体" w:eastAsia="宋体"/>
                <w:b/>
                <w:sz w:val="24"/>
              </w:rPr>
              <w:t>建议</w:t>
            </w:r>
          </w:p>
        </w:tc>
        <w:tc>
          <w:tcPr>
            <w:tcW w:w="7389" w:type="dxa"/>
            <w:gridSpan w:val="4"/>
            <w:noWrap w:val="0"/>
            <w:vAlign w:val="center"/>
          </w:tcPr>
          <w:p w14:paraId="40012C00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  <w:tr w14:paraId="5F7D2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  <w:jc w:val="center"/>
        </w:trPr>
        <w:tc>
          <w:tcPr>
            <w:tcW w:w="1762" w:type="dxa"/>
            <w:noWrap w:val="0"/>
            <w:vAlign w:val="center"/>
          </w:tcPr>
          <w:p w14:paraId="7FC4D454">
            <w:pPr>
              <w:pStyle w:val="3"/>
              <w:spacing w:line="360" w:lineRule="exact"/>
              <w:ind w:firstLine="0" w:firstLineChars="0"/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评估结果</w:t>
            </w:r>
          </w:p>
          <w:p w14:paraId="24FDD991">
            <w:pPr>
              <w:pStyle w:val="3"/>
              <w:spacing w:line="360" w:lineRule="exact"/>
              <w:ind w:firstLine="0" w:firstLineChars="0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（请选择）</w:t>
            </w:r>
          </w:p>
        </w:tc>
        <w:tc>
          <w:tcPr>
            <w:tcW w:w="7389" w:type="dxa"/>
            <w:gridSpan w:val="4"/>
            <w:noWrap w:val="0"/>
            <w:vAlign w:val="center"/>
          </w:tcPr>
          <w:p w14:paraId="251134F5">
            <w:pPr>
              <w:pStyle w:val="3"/>
              <w:spacing w:line="360" w:lineRule="exact"/>
              <w:ind w:firstLine="0" w:firstLineChars="0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  <w:p w14:paraId="3E76E2BB">
            <w:pPr>
              <w:pStyle w:val="3"/>
              <w:spacing w:line="360" w:lineRule="exact"/>
              <w:ind w:firstLine="0" w:firstLineChars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评估等次：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合格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          基本合格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        不合格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      </w:t>
            </w:r>
          </w:p>
          <w:p w14:paraId="3C87CC40">
            <w:pPr>
              <w:pStyle w:val="3"/>
              <w:spacing w:line="360" w:lineRule="exact"/>
              <w:ind w:firstLine="0" w:firstLineChars="0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  <w:p w14:paraId="611F5C05">
            <w:pPr>
              <w:pStyle w:val="3"/>
              <w:spacing w:line="360" w:lineRule="exact"/>
              <w:ind w:firstLine="0" w:firstLineChars="0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  <w:p w14:paraId="4EC61754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 xml:space="preserve">                                  专家签名： 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                    </w:t>
            </w:r>
          </w:p>
        </w:tc>
      </w:tr>
      <w:tr w14:paraId="14D57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  <w:jc w:val="center"/>
        </w:trPr>
        <w:tc>
          <w:tcPr>
            <w:tcW w:w="1762" w:type="dxa"/>
            <w:noWrap w:val="0"/>
            <w:vAlign w:val="center"/>
          </w:tcPr>
          <w:p w14:paraId="5CDAF854">
            <w:pPr>
              <w:pStyle w:val="3"/>
              <w:spacing w:line="360" w:lineRule="exact"/>
              <w:ind w:firstLine="0" w:firstLineChars="0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lang w:val="en-US" w:eastAsia="zh-CN"/>
              </w:rPr>
              <w:t>市社科规划办意见</w:t>
            </w:r>
          </w:p>
        </w:tc>
        <w:tc>
          <w:tcPr>
            <w:tcW w:w="7389" w:type="dxa"/>
            <w:gridSpan w:val="4"/>
            <w:noWrap w:val="0"/>
            <w:vAlign w:val="center"/>
          </w:tcPr>
          <w:p w14:paraId="13D8DD0C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19F85FF9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341FF91E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141C2310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p w14:paraId="4137C686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  <w:tbl>
            <w:tblPr>
              <w:tblStyle w:val="7"/>
              <w:tblpPr w:leftFromText="181" w:rightFromText="181" w:vertAnchor="text" w:horzAnchor="page" w:tblpX="2604" w:tblpY="10"/>
              <w:tblOverlap w:val="never"/>
              <w:tblW w:w="0" w:type="auto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87"/>
              <w:gridCol w:w="891"/>
              <w:gridCol w:w="1781"/>
            </w:tblGrid>
            <w:tr w14:paraId="12C17541">
              <w:trPr>
                <w:trHeight w:val="144" w:hRule="atLeast"/>
              </w:trPr>
              <w:tc>
                <w:tcPr>
                  <w:tcW w:w="1187" w:type="dxa"/>
                  <w:noWrap w:val="0"/>
                  <w:vAlign w:val="top"/>
                </w:tcPr>
                <w:p w14:paraId="26DF7D12">
                  <w:pPr>
                    <w:jc w:val="right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年</w:t>
                  </w:r>
                </w:p>
              </w:tc>
              <w:tc>
                <w:tcPr>
                  <w:tcW w:w="891" w:type="dxa"/>
                  <w:noWrap w:val="0"/>
                  <w:vAlign w:val="top"/>
                </w:tcPr>
                <w:p w14:paraId="1F958E2E">
                  <w:pPr>
                    <w:jc w:val="right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月</w:t>
                  </w:r>
                </w:p>
              </w:tc>
              <w:tc>
                <w:tcPr>
                  <w:tcW w:w="1781" w:type="dxa"/>
                  <w:noWrap w:val="0"/>
                  <w:vAlign w:val="top"/>
                </w:tcPr>
                <w:p w14:paraId="5A048BD2">
                  <w:pPr>
                    <w:jc w:val="right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日（印章）</w:t>
                  </w:r>
                </w:p>
              </w:tc>
            </w:tr>
          </w:tbl>
          <w:p w14:paraId="0DE53D7A">
            <w:pPr>
              <w:pStyle w:val="3"/>
              <w:spacing w:line="360" w:lineRule="exact"/>
              <w:ind w:firstLine="0" w:firstLineChars="0"/>
              <w:rPr>
                <w:rFonts w:hint="eastAsia" w:ascii="宋体" w:hAnsi="宋体" w:eastAsia="宋体"/>
                <w:sz w:val="24"/>
              </w:rPr>
            </w:pPr>
          </w:p>
        </w:tc>
      </w:tr>
    </w:tbl>
    <w:p w14:paraId="5935E8E0">
      <w:pPr>
        <w:ind w:firstLine="4080" w:firstLineChars="1700"/>
      </w:pPr>
      <w:r>
        <w:rPr>
          <w:rFonts w:hint="eastAsia"/>
          <w:sz w:val="24"/>
          <w:lang w:val="en-US" w:eastAsia="zh-CN"/>
        </w:rPr>
        <w:t>蚌埠市社会科学规划领导小组</w:t>
      </w:r>
      <w:r>
        <w:rPr>
          <w:rFonts w:hint="eastAsia"/>
          <w:sz w:val="24"/>
        </w:rPr>
        <w:t>办公室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7A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0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jZDdiMDNlOTg1NWY1ZjAzOGU4N2RkNTVlYzg3ZTMifQ=="/>
  </w:docVars>
  <w:rsids>
    <w:rsidRoot w:val="27A01E21"/>
    <w:rsid w:val="24594743"/>
    <w:rsid w:val="27A01E21"/>
    <w:rsid w:val="35B534AA"/>
    <w:rsid w:val="4147653A"/>
    <w:rsid w:val="4E692755"/>
    <w:rsid w:val="750B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firstLine="640" w:firstLineChars="200"/>
    </w:pPr>
    <w:rPr>
      <w:rFonts w:eastAsia="仿宋_GB2312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oc 1"/>
    <w:basedOn w:val="1"/>
    <w:next w:val="1"/>
    <w:unhideWhenUsed/>
    <w:qFormat/>
    <w:uiPriority w:val="39"/>
  </w:style>
  <w:style w:type="paragraph" w:styleId="6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</w:rPr>
  </w:style>
  <w:style w:type="character" w:styleId="9">
    <w:name w:val="page number"/>
    <w:basedOn w:val="8"/>
    <w:qFormat/>
    <w:uiPriority w:val="0"/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customStyle="1" w:styleId="11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60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512</Words>
  <Characters>621</Characters>
  <Lines>0</Lines>
  <Paragraphs>0</Paragraphs>
  <TotalTime>0</TotalTime>
  <ScaleCrop>false</ScaleCrop>
  <LinksUpToDate>false</LinksUpToDate>
  <CharactersWithSpaces>1010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2021-08-24T08:40:00Z</dcterms:created>
  <dc:creator>小妮</dc:creator>
  <cp:lastModifiedBy>暮色安然</cp:lastModifiedBy>
  <dcterms:modified xsi:type="dcterms:W3CDTF">2024-08-21T02:46:18Z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83D1D7DD99C24EE58586E4E8188649B6</vt:lpwstr>
  </property>
</Properties>
</file>